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C81" w14:textId="77777777" w:rsidR="00DB307A" w:rsidRPr="009B55D9" w:rsidRDefault="00DB307A">
      <w:pPr>
        <w:pStyle w:val="BodyText"/>
        <w:spacing w:before="79"/>
        <w:ind w:left="0"/>
        <w:rPr>
          <w:rFonts w:ascii="Arial" w:hAnsi="Arial" w:cs="Arial"/>
        </w:rPr>
      </w:pPr>
    </w:p>
    <w:p w14:paraId="12EA6298" w14:textId="77777777" w:rsidR="00E52634" w:rsidRDefault="00E52634">
      <w:pPr>
        <w:pStyle w:val="BodyText"/>
        <w:rPr>
          <w:rFonts w:ascii="Arial" w:hAnsi="Arial" w:cs="Arial"/>
          <w:w w:val="90"/>
          <w:sz w:val="24"/>
          <w:szCs w:val="24"/>
        </w:rPr>
      </w:pPr>
    </w:p>
    <w:p w14:paraId="6324DA84" w14:textId="12639F7E" w:rsidR="00DB307A" w:rsidRPr="00E52634" w:rsidRDefault="00000000">
      <w:pPr>
        <w:pStyle w:val="BodyText"/>
        <w:rPr>
          <w:rFonts w:ascii="Arial" w:hAnsi="Arial" w:cs="Arial"/>
          <w:sz w:val="24"/>
          <w:szCs w:val="24"/>
        </w:rPr>
      </w:pPr>
      <w:r w:rsidRPr="00E52634">
        <w:rPr>
          <w:rFonts w:ascii="Arial" w:hAnsi="Arial" w:cs="Arial"/>
          <w:w w:val="90"/>
          <w:sz w:val="24"/>
          <w:szCs w:val="24"/>
        </w:rPr>
        <w:t>General</w:t>
      </w:r>
      <w:r w:rsidRPr="00E52634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E52634">
        <w:rPr>
          <w:rFonts w:ascii="Arial" w:hAnsi="Arial" w:cs="Arial"/>
          <w:spacing w:val="-2"/>
          <w:w w:val="95"/>
          <w:sz w:val="24"/>
          <w:szCs w:val="24"/>
        </w:rPr>
        <w:t>Prosecutor</w:t>
      </w:r>
    </w:p>
    <w:p w14:paraId="17DFE900" w14:textId="77777777" w:rsidR="00DB307A" w:rsidRPr="00E52634" w:rsidRDefault="00000000">
      <w:pPr>
        <w:pStyle w:val="BodyText"/>
        <w:spacing w:before="30" w:line="271" w:lineRule="auto"/>
        <w:ind w:right="5812"/>
        <w:rPr>
          <w:rFonts w:ascii="Arial" w:hAnsi="Arial" w:cs="Arial"/>
          <w:sz w:val="24"/>
          <w:szCs w:val="24"/>
        </w:rPr>
      </w:pPr>
      <w:r w:rsidRPr="00E52634">
        <w:rPr>
          <w:rFonts w:ascii="Arial" w:hAnsi="Arial" w:cs="Arial"/>
          <w:w w:val="90"/>
          <w:sz w:val="24"/>
          <w:szCs w:val="24"/>
        </w:rPr>
        <w:t>A.</w:t>
      </w:r>
      <w:r w:rsidRPr="00E52634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proofErr w:type="spellStart"/>
      <w:r w:rsidRPr="00E52634">
        <w:rPr>
          <w:rFonts w:ascii="Arial" w:hAnsi="Arial" w:cs="Arial"/>
          <w:w w:val="90"/>
          <w:sz w:val="24"/>
          <w:szCs w:val="24"/>
        </w:rPr>
        <w:t>Toktonalieva</w:t>
      </w:r>
      <w:proofErr w:type="spellEnd"/>
      <w:r w:rsidRPr="00E52634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E52634">
        <w:rPr>
          <w:rFonts w:ascii="Arial" w:hAnsi="Arial" w:cs="Arial"/>
          <w:w w:val="90"/>
          <w:sz w:val="24"/>
          <w:szCs w:val="24"/>
        </w:rPr>
        <w:t>Street,</w:t>
      </w:r>
      <w:r w:rsidRPr="00E52634">
        <w:rPr>
          <w:rFonts w:ascii="Arial" w:hAnsi="Arial" w:cs="Arial"/>
          <w:spacing w:val="-13"/>
          <w:w w:val="90"/>
          <w:sz w:val="24"/>
          <w:szCs w:val="24"/>
        </w:rPr>
        <w:t xml:space="preserve"> </w:t>
      </w:r>
      <w:r w:rsidRPr="00E52634">
        <w:rPr>
          <w:rFonts w:ascii="Arial" w:hAnsi="Arial" w:cs="Arial"/>
          <w:w w:val="90"/>
          <w:sz w:val="24"/>
          <w:szCs w:val="24"/>
        </w:rPr>
        <w:t xml:space="preserve">139 </w:t>
      </w:r>
      <w:r w:rsidRPr="00E52634">
        <w:rPr>
          <w:rFonts w:ascii="Arial" w:hAnsi="Arial" w:cs="Arial"/>
          <w:spacing w:val="-2"/>
          <w:sz w:val="24"/>
          <w:szCs w:val="24"/>
        </w:rPr>
        <w:t>Bishkek</w:t>
      </w:r>
    </w:p>
    <w:p w14:paraId="03FA5FD3" w14:textId="77777777" w:rsidR="00DB307A" w:rsidRPr="00E52634" w:rsidRDefault="00000000">
      <w:pPr>
        <w:pStyle w:val="BodyText"/>
        <w:spacing w:line="252" w:lineRule="exact"/>
        <w:rPr>
          <w:rFonts w:ascii="Arial" w:hAnsi="Arial" w:cs="Arial"/>
          <w:sz w:val="24"/>
          <w:szCs w:val="24"/>
        </w:rPr>
      </w:pPr>
      <w:r w:rsidRPr="00E52634">
        <w:rPr>
          <w:rFonts w:ascii="Arial" w:hAnsi="Arial" w:cs="Arial"/>
          <w:spacing w:val="-2"/>
          <w:sz w:val="24"/>
          <w:szCs w:val="24"/>
        </w:rPr>
        <w:t>720040</w:t>
      </w:r>
    </w:p>
    <w:p w14:paraId="373AC552" w14:textId="77777777" w:rsidR="00DB307A" w:rsidRPr="00E52634" w:rsidRDefault="00000000">
      <w:pPr>
        <w:pStyle w:val="BodyText"/>
        <w:spacing w:before="30"/>
        <w:rPr>
          <w:rFonts w:ascii="Arial" w:hAnsi="Arial" w:cs="Arial"/>
          <w:sz w:val="24"/>
          <w:szCs w:val="24"/>
        </w:rPr>
      </w:pPr>
      <w:r w:rsidRPr="00E52634">
        <w:rPr>
          <w:rFonts w:ascii="Arial" w:hAnsi="Arial" w:cs="Arial"/>
          <w:spacing w:val="-2"/>
          <w:w w:val="90"/>
          <w:sz w:val="24"/>
          <w:szCs w:val="24"/>
        </w:rPr>
        <w:t>Kyrgyz</w:t>
      </w:r>
      <w:r w:rsidRPr="00E52634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E52634">
        <w:rPr>
          <w:rFonts w:ascii="Arial" w:hAnsi="Arial" w:cs="Arial"/>
          <w:spacing w:val="-2"/>
          <w:sz w:val="24"/>
          <w:szCs w:val="24"/>
        </w:rPr>
        <w:t>Republic</w:t>
      </w:r>
    </w:p>
    <w:p w14:paraId="64B09FF2" w14:textId="77777777" w:rsidR="00DB307A" w:rsidRDefault="00DB307A">
      <w:pPr>
        <w:pStyle w:val="BodyText"/>
        <w:spacing w:before="223"/>
        <w:ind w:left="0"/>
        <w:rPr>
          <w:rFonts w:ascii="Arial" w:hAnsi="Arial" w:cs="Arial"/>
        </w:rPr>
      </w:pPr>
    </w:p>
    <w:p w14:paraId="3CB02C09" w14:textId="77777777" w:rsidR="00E52634" w:rsidRPr="009B55D9" w:rsidRDefault="00E52634">
      <w:pPr>
        <w:pStyle w:val="BodyText"/>
        <w:spacing w:before="223"/>
        <w:ind w:left="0"/>
        <w:rPr>
          <w:rFonts w:ascii="Arial" w:hAnsi="Arial" w:cs="Arial"/>
        </w:rPr>
      </w:pPr>
    </w:p>
    <w:p w14:paraId="71DEFB82" w14:textId="77777777" w:rsidR="00E52634" w:rsidRDefault="00E52634">
      <w:pPr>
        <w:pStyle w:val="BodyText"/>
        <w:spacing w:before="1"/>
        <w:rPr>
          <w:rFonts w:ascii="Arial" w:hAnsi="Arial" w:cs="Arial"/>
          <w:w w:val="90"/>
          <w:sz w:val="24"/>
          <w:szCs w:val="24"/>
        </w:rPr>
      </w:pPr>
    </w:p>
    <w:p w14:paraId="66F4F9DA" w14:textId="4547E312" w:rsidR="00DB307A" w:rsidRPr="004F3B52" w:rsidRDefault="00000000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4F3B52">
        <w:rPr>
          <w:rFonts w:ascii="Arial" w:hAnsi="Arial" w:cs="Arial"/>
          <w:w w:val="90"/>
          <w:sz w:val="24"/>
          <w:szCs w:val="24"/>
        </w:rPr>
        <w:t>Dear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General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2"/>
          <w:w w:val="90"/>
          <w:sz w:val="24"/>
          <w:szCs w:val="24"/>
        </w:rPr>
        <w:t>Prosecutor</w:t>
      </w:r>
    </w:p>
    <w:p w14:paraId="5F221276" w14:textId="77777777" w:rsidR="00DB307A" w:rsidRPr="004F3B52" w:rsidRDefault="00DB307A">
      <w:pPr>
        <w:pStyle w:val="BodyText"/>
        <w:spacing w:before="101"/>
        <w:ind w:left="0"/>
        <w:rPr>
          <w:rFonts w:ascii="Arial" w:hAnsi="Arial" w:cs="Arial"/>
          <w:sz w:val="24"/>
          <w:szCs w:val="24"/>
        </w:rPr>
      </w:pPr>
    </w:p>
    <w:p w14:paraId="392B12C8" w14:textId="77777777" w:rsidR="00DB307A" w:rsidRPr="004F3B52" w:rsidRDefault="00000000">
      <w:pPr>
        <w:pStyle w:val="BodyText"/>
        <w:spacing w:line="295" w:lineRule="auto"/>
        <w:rPr>
          <w:rFonts w:ascii="Arial" w:hAnsi="Arial" w:cs="Arial"/>
          <w:sz w:val="24"/>
          <w:szCs w:val="24"/>
        </w:rPr>
      </w:pPr>
      <w:r w:rsidRPr="004F3B52">
        <w:rPr>
          <w:rFonts w:ascii="Arial" w:hAnsi="Arial" w:cs="Arial"/>
          <w:w w:val="90"/>
          <w:sz w:val="24"/>
          <w:szCs w:val="24"/>
        </w:rPr>
        <w:t>I</w:t>
      </w:r>
      <w:r w:rsidRPr="004F3B5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call</w:t>
      </w:r>
      <w:r w:rsidRPr="004F3B5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on</w:t>
      </w:r>
      <w:r w:rsidRPr="004F3B52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you</w:t>
      </w:r>
      <w:r w:rsidRPr="004F3B5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to immediately</w:t>
      </w:r>
      <w:r w:rsidRPr="004F3B5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and</w:t>
      </w:r>
      <w:r w:rsidRPr="004F3B5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unconditionally</w:t>
      </w:r>
      <w:r w:rsidRPr="004F3B5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release</w:t>
      </w:r>
      <w:r w:rsidRPr="004F3B5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human</w:t>
      </w:r>
      <w:r w:rsidRPr="004F3B5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rights</w:t>
      </w:r>
      <w:r w:rsidRPr="004F3B5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defender</w:t>
      </w:r>
      <w:r w:rsidRPr="004F3B5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 xml:space="preserve">Rita </w:t>
      </w:r>
      <w:proofErr w:type="spellStart"/>
      <w:r w:rsidRPr="004F3B52">
        <w:rPr>
          <w:rFonts w:ascii="Arial" w:hAnsi="Arial" w:cs="Arial"/>
          <w:spacing w:val="-6"/>
          <w:sz w:val="24"/>
          <w:szCs w:val="24"/>
        </w:rPr>
        <w:t>Karasartova</w:t>
      </w:r>
      <w:proofErr w:type="spellEnd"/>
      <w:r w:rsidRPr="004F3B52">
        <w:rPr>
          <w:rFonts w:ascii="Arial" w:hAnsi="Arial" w:cs="Arial"/>
          <w:spacing w:val="-19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from</w:t>
      </w:r>
      <w:r w:rsidRPr="004F3B52">
        <w:rPr>
          <w:rFonts w:ascii="Arial" w:hAnsi="Arial" w:cs="Arial"/>
          <w:spacing w:val="-17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house</w:t>
      </w:r>
      <w:r w:rsidRPr="004F3B52">
        <w:rPr>
          <w:rFonts w:ascii="Arial" w:hAnsi="Arial" w:cs="Arial"/>
          <w:spacing w:val="-18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arrest</w:t>
      </w:r>
      <w:r w:rsidRPr="004F3B52">
        <w:rPr>
          <w:rFonts w:ascii="Arial" w:hAnsi="Arial" w:cs="Arial"/>
          <w:spacing w:val="-13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and</w:t>
      </w:r>
      <w:r w:rsidRPr="004F3B52">
        <w:rPr>
          <w:rFonts w:ascii="Arial" w:hAnsi="Arial" w:cs="Arial"/>
          <w:spacing w:val="-17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drop</w:t>
      </w:r>
      <w:r w:rsidRPr="004F3B52">
        <w:rPr>
          <w:rFonts w:ascii="Arial" w:hAnsi="Arial" w:cs="Arial"/>
          <w:spacing w:val="-17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all</w:t>
      </w:r>
      <w:r w:rsidRPr="004F3B52">
        <w:rPr>
          <w:rFonts w:ascii="Arial" w:hAnsi="Arial" w:cs="Arial"/>
          <w:spacing w:val="-16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charges</w:t>
      </w:r>
      <w:r w:rsidRPr="004F3B52">
        <w:rPr>
          <w:rFonts w:ascii="Arial" w:hAnsi="Arial" w:cs="Arial"/>
          <w:spacing w:val="-16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against</w:t>
      </w:r>
      <w:r w:rsidRPr="004F3B52">
        <w:rPr>
          <w:rFonts w:ascii="Arial" w:hAnsi="Arial" w:cs="Arial"/>
          <w:spacing w:val="-15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6"/>
          <w:sz w:val="24"/>
          <w:szCs w:val="24"/>
        </w:rPr>
        <w:t>her.</w:t>
      </w:r>
    </w:p>
    <w:p w14:paraId="447C5B4C" w14:textId="77777777" w:rsidR="00DB307A" w:rsidRPr="004F3B52" w:rsidRDefault="00DB307A">
      <w:pPr>
        <w:pStyle w:val="BodyText"/>
        <w:spacing w:before="26"/>
        <w:ind w:left="0"/>
        <w:rPr>
          <w:rFonts w:ascii="Arial" w:hAnsi="Arial" w:cs="Arial"/>
          <w:sz w:val="24"/>
          <w:szCs w:val="24"/>
        </w:rPr>
      </w:pPr>
    </w:p>
    <w:p w14:paraId="71C747E0" w14:textId="77777777" w:rsidR="00DB307A" w:rsidRPr="004F3B52" w:rsidRDefault="00000000">
      <w:pPr>
        <w:pStyle w:val="BodyText"/>
        <w:spacing w:line="297" w:lineRule="auto"/>
        <w:ind w:right="360"/>
        <w:rPr>
          <w:rFonts w:ascii="Arial" w:hAnsi="Arial" w:cs="Arial"/>
          <w:sz w:val="24"/>
          <w:szCs w:val="24"/>
        </w:rPr>
      </w:pPr>
      <w:r w:rsidRPr="004F3B52">
        <w:rPr>
          <w:rFonts w:ascii="Arial" w:hAnsi="Arial" w:cs="Arial"/>
          <w:w w:val="90"/>
          <w:sz w:val="24"/>
          <w:szCs w:val="24"/>
        </w:rPr>
        <w:t>Rita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proofErr w:type="spellStart"/>
      <w:r w:rsidRPr="004F3B52">
        <w:rPr>
          <w:rFonts w:ascii="Arial" w:hAnsi="Arial" w:cs="Arial"/>
          <w:w w:val="90"/>
          <w:sz w:val="24"/>
          <w:szCs w:val="24"/>
        </w:rPr>
        <w:t>Karasartova</w:t>
      </w:r>
      <w:proofErr w:type="spellEnd"/>
      <w:r w:rsidRPr="004F3B5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has</w:t>
      </w:r>
      <w:r w:rsidRPr="004F3B5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been</w:t>
      </w:r>
      <w:r w:rsidRPr="004F3B5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persecuted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for</w:t>
      </w:r>
      <w:r w:rsidRPr="004F3B5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exercising</w:t>
      </w:r>
      <w:r w:rsidRPr="004F3B5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her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right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to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freedom</w:t>
      </w:r>
      <w:r w:rsidRPr="004F3B5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of</w:t>
      </w:r>
      <w:r w:rsidRPr="004F3B5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expression and freedom of assembly. It is essential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that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the authorities allow her to carry out</w:t>
      </w:r>
      <w:r w:rsidRPr="004F3B5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4F3B52">
        <w:rPr>
          <w:rFonts w:ascii="Arial" w:hAnsi="Arial" w:cs="Arial"/>
          <w:w w:val="90"/>
          <w:sz w:val="24"/>
          <w:szCs w:val="24"/>
        </w:rPr>
        <w:t>her legitimate human rights activities without fear of retaliation.</w:t>
      </w:r>
    </w:p>
    <w:p w14:paraId="50D4E1DB" w14:textId="4D9630D5" w:rsidR="00DB307A" w:rsidRPr="009B55D9" w:rsidRDefault="00000000" w:rsidP="00E52634">
      <w:pPr>
        <w:pStyle w:val="BodyText"/>
        <w:spacing w:before="228"/>
        <w:rPr>
          <w:rFonts w:ascii="Arial" w:hAnsi="Arial" w:cs="Arial"/>
        </w:rPr>
      </w:pPr>
      <w:r w:rsidRPr="004F3B52">
        <w:rPr>
          <w:rFonts w:ascii="Arial" w:hAnsi="Arial" w:cs="Arial"/>
          <w:w w:val="90"/>
          <w:sz w:val="24"/>
          <w:szCs w:val="24"/>
        </w:rPr>
        <w:t>Yours</w:t>
      </w:r>
      <w:r w:rsidRPr="004F3B5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4F3B52">
        <w:rPr>
          <w:rFonts w:ascii="Arial" w:hAnsi="Arial" w:cs="Arial"/>
          <w:spacing w:val="-2"/>
          <w:w w:val="95"/>
          <w:sz w:val="24"/>
          <w:szCs w:val="24"/>
        </w:rPr>
        <w:t>sincerely</w:t>
      </w:r>
    </w:p>
    <w:sectPr w:rsidR="00DB307A" w:rsidRPr="009B55D9">
      <w:pgSz w:w="1190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07A"/>
    <w:rsid w:val="002B2148"/>
    <w:rsid w:val="004F3B52"/>
    <w:rsid w:val="009B55D9"/>
    <w:rsid w:val="00DB307A"/>
    <w:rsid w:val="00E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2C84"/>
  <w15:docId w15:val="{44808298-71F1-42B7-8877-4E9C60E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Carolan</dc:creator>
  <cp:lastModifiedBy>David Rogers</cp:lastModifiedBy>
  <cp:revision>3</cp:revision>
  <dcterms:created xsi:type="dcterms:W3CDTF">2023-11-26T14:53:00Z</dcterms:created>
  <dcterms:modified xsi:type="dcterms:W3CDTF">2023-11-26T14:54:00Z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2023-11-26T00:00:00Z</vt:filetime>
  </property>
  <property fmtid="{D5CDD505-2E9C-101B-9397-08002B2CF9AE}" pid="5" name="Producer">
    <vt:lpwstr>3-Heights(TM) PDF Security Shell 4.8.25.2 (http://www.pdf-tools.com)</vt:lpwstr>
  </property>
</Properties>
</file>