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64" w:rsidRDefault="00072364" w:rsidP="00072364">
      <w:pPr>
        <w:rPr>
          <w:rFonts w:ascii="Arial" w:hAnsi="Arial" w:cs="Arial"/>
          <w:sz w:val="24"/>
          <w:szCs w:val="24"/>
        </w:rPr>
      </w:pPr>
    </w:p>
    <w:p w:rsidR="00453462" w:rsidRPr="00C519F8" w:rsidRDefault="00453462" w:rsidP="00072364">
      <w:pPr>
        <w:rPr>
          <w:rFonts w:ascii="Arial" w:hAnsi="Arial" w:cs="Arial"/>
          <w:sz w:val="24"/>
          <w:szCs w:val="24"/>
        </w:rPr>
      </w:pPr>
    </w:p>
    <w:p w:rsidR="00072364" w:rsidRPr="00C519F8" w:rsidRDefault="00072364" w:rsidP="00072364">
      <w:pPr>
        <w:rPr>
          <w:rFonts w:ascii="Arial" w:hAnsi="Arial" w:cs="Arial"/>
          <w:sz w:val="24"/>
          <w:szCs w:val="24"/>
        </w:rPr>
      </w:pPr>
      <w:r w:rsidRPr="00C519F8">
        <w:rPr>
          <w:rFonts w:ascii="Arial" w:hAnsi="Arial" w:cs="Arial"/>
          <w:sz w:val="24"/>
          <w:szCs w:val="24"/>
        </w:rPr>
        <w:t xml:space="preserve">Ankara Chief Public Prosecutor  </w:t>
      </w:r>
      <w:r w:rsidR="00C519F8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C519F8">
        <w:rPr>
          <w:rFonts w:ascii="Arial" w:hAnsi="Arial" w:cs="Arial"/>
          <w:sz w:val="24"/>
          <w:szCs w:val="24"/>
        </w:rPr>
        <w:t xml:space="preserve">Mr Ahmet </w:t>
      </w:r>
      <w:proofErr w:type="spellStart"/>
      <w:r w:rsidRPr="00C519F8">
        <w:rPr>
          <w:rFonts w:ascii="Arial" w:hAnsi="Arial" w:cs="Arial"/>
          <w:sz w:val="24"/>
          <w:szCs w:val="24"/>
        </w:rPr>
        <w:t>Akça</w:t>
      </w:r>
      <w:proofErr w:type="spellEnd"/>
      <w:r w:rsidRPr="00C519F8">
        <w:rPr>
          <w:rFonts w:ascii="Arial" w:hAnsi="Arial" w:cs="Arial"/>
          <w:sz w:val="24"/>
          <w:szCs w:val="24"/>
        </w:rPr>
        <w:t xml:space="preserve">      </w:t>
      </w:r>
      <w:r w:rsidR="00C519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C519F8">
        <w:rPr>
          <w:rFonts w:ascii="Arial" w:hAnsi="Arial" w:cs="Arial"/>
          <w:sz w:val="24"/>
          <w:szCs w:val="24"/>
        </w:rPr>
        <w:t>Hacı</w:t>
      </w:r>
      <w:proofErr w:type="spellEnd"/>
      <w:r w:rsidRPr="00C51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19F8">
        <w:rPr>
          <w:rFonts w:ascii="Arial" w:hAnsi="Arial" w:cs="Arial"/>
          <w:sz w:val="24"/>
          <w:szCs w:val="24"/>
        </w:rPr>
        <w:t>Bayram</w:t>
      </w:r>
      <w:proofErr w:type="spellEnd"/>
      <w:r w:rsidRPr="00C51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19F8">
        <w:rPr>
          <w:rFonts w:ascii="Arial" w:hAnsi="Arial" w:cs="Arial"/>
          <w:sz w:val="24"/>
          <w:szCs w:val="24"/>
        </w:rPr>
        <w:t>Veli</w:t>
      </w:r>
      <w:proofErr w:type="spellEnd"/>
      <w:r w:rsidRPr="00C51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19F8">
        <w:rPr>
          <w:rFonts w:ascii="Arial" w:hAnsi="Arial" w:cs="Arial"/>
          <w:sz w:val="24"/>
          <w:szCs w:val="24"/>
        </w:rPr>
        <w:t>Mahallesi</w:t>
      </w:r>
      <w:proofErr w:type="spellEnd"/>
      <w:r w:rsidRPr="00C519F8">
        <w:rPr>
          <w:rFonts w:ascii="Arial" w:hAnsi="Arial" w:cs="Arial"/>
          <w:sz w:val="24"/>
          <w:szCs w:val="24"/>
        </w:rPr>
        <w:t xml:space="preserve">   </w:t>
      </w:r>
      <w:r w:rsidR="00C519F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C519F8">
        <w:rPr>
          <w:rFonts w:ascii="Arial" w:hAnsi="Arial" w:cs="Arial"/>
          <w:sz w:val="24"/>
          <w:szCs w:val="24"/>
        </w:rPr>
        <w:t xml:space="preserve">Atatürk </w:t>
      </w:r>
      <w:proofErr w:type="spellStart"/>
      <w:r w:rsidRPr="00C519F8">
        <w:rPr>
          <w:rFonts w:ascii="Arial" w:hAnsi="Arial" w:cs="Arial"/>
          <w:sz w:val="24"/>
          <w:szCs w:val="24"/>
        </w:rPr>
        <w:t>Bulvarı</w:t>
      </w:r>
      <w:proofErr w:type="spellEnd"/>
      <w:r w:rsidRPr="00C519F8">
        <w:rPr>
          <w:rFonts w:ascii="Arial" w:hAnsi="Arial" w:cs="Arial"/>
          <w:sz w:val="24"/>
          <w:szCs w:val="24"/>
        </w:rPr>
        <w:t xml:space="preserve"> No</w:t>
      </w:r>
      <w:proofErr w:type="gramStart"/>
      <w:r w:rsidRPr="00C519F8">
        <w:rPr>
          <w:rFonts w:ascii="Arial" w:hAnsi="Arial" w:cs="Arial"/>
          <w:sz w:val="24"/>
          <w:szCs w:val="24"/>
        </w:rPr>
        <w:t>:40</w:t>
      </w:r>
      <w:proofErr w:type="gramEnd"/>
      <w:r w:rsidRPr="00C51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19F8">
        <w:rPr>
          <w:rFonts w:ascii="Arial" w:hAnsi="Arial" w:cs="Arial"/>
          <w:sz w:val="24"/>
          <w:szCs w:val="24"/>
        </w:rPr>
        <w:t>Sıhhiye</w:t>
      </w:r>
      <w:proofErr w:type="spellEnd"/>
      <w:r w:rsidRPr="00C519F8">
        <w:rPr>
          <w:rFonts w:ascii="Arial" w:hAnsi="Arial" w:cs="Arial"/>
          <w:sz w:val="24"/>
          <w:szCs w:val="24"/>
        </w:rPr>
        <w:t>/Ankara</w:t>
      </w:r>
      <w:r w:rsidR="00453462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453462" w:rsidRPr="00453462">
        <w:rPr>
          <w:rFonts w:ascii="Arial" w:hAnsi="Arial" w:cs="Arial"/>
          <w:sz w:val="24"/>
          <w:szCs w:val="24"/>
        </w:rPr>
        <w:t>TÜRKİYE</w:t>
      </w:r>
    </w:p>
    <w:p w:rsidR="00072364" w:rsidRPr="00C519F8" w:rsidRDefault="00072364" w:rsidP="00072364">
      <w:pPr>
        <w:rPr>
          <w:rFonts w:ascii="Arial" w:hAnsi="Arial" w:cs="Arial"/>
          <w:sz w:val="24"/>
          <w:szCs w:val="24"/>
        </w:rPr>
      </w:pPr>
    </w:p>
    <w:p w:rsidR="00072364" w:rsidRPr="00C519F8" w:rsidRDefault="00072364" w:rsidP="00072364">
      <w:pPr>
        <w:rPr>
          <w:rFonts w:ascii="Arial" w:hAnsi="Arial" w:cs="Arial"/>
          <w:sz w:val="24"/>
          <w:szCs w:val="24"/>
        </w:rPr>
      </w:pPr>
      <w:r w:rsidRPr="00C519F8">
        <w:rPr>
          <w:rFonts w:ascii="Arial" w:hAnsi="Arial" w:cs="Arial"/>
          <w:sz w:val="24"/>
          <w:szCs w:val="24"/>
        </w:rPr>
        <w:t>Dear Chief Public Prosecutor,</w:t>
      </w:r>
    </w:p>
    <w:p w:rsidR="00072364" w:rsidRPr="00C519F8" w:rsidRDefault="00072364" w:rsidP="00072364">
      <w:pPr>
        <w:rPr>
          <w:rFonts w:ascii="Arial" w:hAnsi="Arial" w:cs="Arial"/>
          <w:sz w:val="24"/>
          <w:szCs w:val="24"/>
        </w:rPr>
      </w:pPr>
      <w:r w:rsidRPr="00C519F8">
        <w:rPr>
          <w:rFonts w:ascii="Arial" w:hAnsi="Arial" w:cs="Arial"/>
          <w:sz w:val="24"/>
          <w:szCs w:val="24"/>
        </w:rPr>
        <w:t xml:space="preserve">I am writing to express my concerns at the arrest and unjust detention of the human rights defender </w:t>
      </w:r>
      <w:r w:rsidRPr="00C519F8">
        <w:rPr>
          <w:rFonts w:ascii="Arial" w:hAnsi="Arial" w:cs="Arial"/>
          <w:b/>
          <w:sz w:val="24"/>
          <w:szCs w:val="24"/>
        </w:rPr>
        <w:t xml:space="preserve">Prof </w:t>
      </w:r>
      <w:proofErr w:type="spellStart"/>
      <w:r w:rsidR="00C519F8" w:rsidRPr="00C519F8">
        <w:rPr>
          <w:rFonts w:ascii="Arial" w:hAnsi="Arial" w:cs="Arial"/>
          <w:b/>
          <w:sz w:val="24"/>
          <w:szCs w:val="24"/>
        </w:rPr>
        <w:t>Şebnem</w:t>
      </w:r>
      <w:proofErr w:type="spellEnd"/>
      <w:r w:rsidR="00C519F8" w:rsidRPr="00C519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519F8">
        <w:rPr>
          <w:rFonts w:ascii="Arial" w:hAnsi="Arial" w:cs="Arial"/>
          <w:b/>
          <w:sz w:val="24"/>
          <w:szCs w:val="24"/>
        </w:rPr>
        <w:t>Korur</w:t>
      </w:r>
      <w:proofErr w:type="spellEnd"/>
      <w:r w:rsidR="00C519F8" w:rsidRPr="00C519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519F8">
        <w:rPr>
          <w:rFonts w:ascii="Arial" w:hAnsi="Arial" w:cs="Arial"/>
          <w:b/>
          <w:sz w:val="24"/>
          <w:szCs w:val="24"/>
        </w:rPr>
        <w:t>Fincancı</w:t>
      </w:r>
      <w:proofErr w:type="spellEnd"/>
      <w:r w:rsidRPr="00C519F8">
        <w:rPr>
          <w:rFonts w:ascii="Arial" w:hAnsi="Arial" w:cs="Arial"/>
          <w:sz w:val="24"/>
          <w:szCs w:val="24"/>
        </w:rPr>
        <w:t xml:space="preserve">. The accusations against her are unfounded and her arrest is arbitrary. </w:t>
      </w:r>
    </w:p>
    <w:p w:rsidR="00C519F8" w:rsidRDefault="00072364" w:rsidP="00072364">
      <w:pPr>
        <w:rPr>
          <w:rFonts w:ascii="Arial" w:hAnsi="Arial" w:cs="Arial"/>
          <w:sz w:val="24"/>
          <w:szCs w:val="24"/>
        </w:rPr>
      </w:pPr>
      <w:r w:rsidRPr="00C519F8">
        <w:rPr>
          <w:rFonts w:ascii="Arial" w:hAnsi="Arial" w:cs="Arial"/>
          <w:sz w:val="24"/>
          <w:szCs w:val="24"/>
        </w:rPr>
        <w:t xml:space="preserve">On 21 October, Prof </w:t>
      </w:r>
      <w:proofErr w:type="spellStart"/>
      <w:r w:rsidRPr="00C519F8">
        <w:rPr>
          <w:rFonts w:ascii="Arial" w:hAnsi="Arial" w:cs="Arial"/>
          <w:sz w:val="24"/>
          <w:szCs w:val="24"/>
        </w:rPr>
        <w:t>Fincancı’s</w:t>
      </w:r>
      <w:proofErr w:type="spellEnd"/>
      <w:r w:rsidRPr="00C519F8">
        <w:rPr>
          <w:rFonts w:ascii="Arial" w:hAnsi="Arial" w:cs="Arial"/>
          <w:sz w:val="24"/>
          <w:szCs w:val="24"/>
        </w:rPr>
        <w:t xml:space="preserve"> lawyers became aware that a criminal investigation had been launched against </w:t>
      </w:r>
      <w:r w:rsidR="00C519F8">
        <w:rPr>
          <w:rFonts w:ascii="Arial" w:hAnsi="Arial" w:cs="Arial"/>
          <w:sz w:val="24"/>
          <w:szCs w:val="24"/>
        </w:rPr>
        <w:t>her. This was</w:t>
      </w:r>
      <w:r w:rsidRPr="00C519F8">
        <w:rPr>
          <w:rFonts w:ascii="Arial" w:hAnsi="Arial" w:cs="Arial"/>
          <w:sz w:val="24"/>
          <w:szCs w:val="24"/>
        </w:rPr>
        <w:t xml:space="preserve"> request</w:t>
      </w:r>
      <w:r w:rsidR="00C519F8">
        <w:rPr>
          <w:rFonts w:ascii="Arial" w:hAnsi="Arial" w:cs="Arial"/>
          <w:sz w:val="24"/>
          <w:szCs w:val="24"/>
        </w:rPr>
        <w:t>ed by</w:t>
      </w:r>
      <w:r w:rsidRPr="00C519F8">
        <w:rPr>
          <w:rFonts w:ascii="Arial" w:hAnsi="Arial" w:cs="Arial"/>
          <w:sz w:val="24"/>
          <w:szCs w:val="24"/>
        </w:rPr>
        <w:t xml:space="preserve"> the Ministry of Defence </w:t>
      </w:r>
      <w:r w:rsidR="00C519F8">
        <w:rPr>
          <w:rFonts w:ascii="Arial" w:hAnsi="Arial" w:cs="Arial"/>
          <w:sz w:val="24"/>
          <w:szCs w:val="24"/>
        </w:rPr>
        <w:t>following</w:t>
      </w:r>
      <w:r w:rsidRPr="00C519F8">
        <w:rPr>
          <w:rFonts w:ascii="Arial" w:hAnsi="Arial" w:cs="Arial"/>
          <w:sz w:val="24"/>
          <w:szCs w:val="24"/>
        </w:rPr>
        <w:t xml:space="preserve"> her public comments calling for an independent investigation into allegations of possible chemical weapons use in the Kurdistan Region of Iraq. </w:t>
      </w:r>
      <w:r w:rsidR="00C519F8" w:rsidRPr="00C519F8">
        <w:rPr>
          <w:rFonts w:ascii="Arial" w:hAnsi="Arial" w:cs="Arial"/>
          <w:sz w:val="24"/>
          <w:szCs w:val="24"/>
        </w:rPr>
        <w:t xml:space="preserve"> </w:t>
      </w:r>
      <w:r w:rsidRPr="00C519F8">
        <w:rPr>
          <w:rFonts w:ascii="Arial" w:hAnsi="Arial" w:cs="Arial"/>
          <w:sz w:val="24"/>
          <w:szCs w:val="24"/>
        </w:rPr>
        <w:t xml:space="preserve">Prof </w:t>
      </w:r>
      <w:proofErr w:type="spellStart"/>
      <w:r w:rsidRPr="00C519F8">
        <w:rPr>
          <w:rFonts w:ascii="Arial" w:hAnsi="Arial" w:cs="Arial"/>
          <w:sz w:val="24"/>
          <w:szCs w:val="24"/>
        </w:rPr>
        <w:t>Fincancı</w:t>
      </w:r>
      <w:proofErr w:type="spellEnd"/>
      <w:r w:rsidRPr="00C519F8">
        <w:rPr>
          <w:rFonts w:ascii="Arial" w:hAnsi="Arial" w:cs="Arial"/>
          <w:sz w:val="24"/>
          <w:szCs w:val="24"/>
        </w:rPr>
        <w:t xml:space="preserve"> is a prominent human rights defender and a </w:t>
      </w:r>
      <w:r w:rsidR="00C519F8" w:rsidRPr="00C519F8">
        <w:rPr>
          <w:rFonts w:ascii="Arial" w:hAnsi="Arial" w:cs="Arial"/>
          <w:sz w:val="24"/>
          <w:szCs w:val="24"/>
        </w:rPr>
        <w:t>forensic medicine expert</w:t>
      </w:r>
      <w:r w:rsidRPr="00C519F8">
        <w:rPr>
          <w:rFonts w:ascii="Arial" w:hAnsi="Arial" w:cs="Arial"/>
          <w:sz w:val="24"/>
          <w:szCs w:val="24"/>
        </w:rPr>
        <w:t xml:space="preserve">. </w:t>
      </w:r>
    </w:p>
    <w:p w:rsidR="00072364" w:rsidRPr="00C519F8" w:rsidRDefault="00C519F8" w:rsidP="00072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72364" w:rsidRPr="00C519F8">
        <w:rPr>
          <w:rFonts w:ascii="Arial" w:hAnsi="Arial" w:cs="Arial"/>
          <w:sz w:val="24"/>
          <w:szCs w:val="24"/>
        </w:rPr>
        <w:t xml:space="preserve">n the early hours of 26 October 2022, Prof </w:t>
      </w:r>
      <w:proofErr w:type="spellStart"/>
      <w:r w:rsidR="00072364" w:rsidRPr="00C519F8">
        <w:rPr>
          <w:rFonts w:ascii="Arial" w:hAnsi="Arial" w:cs="Arial"/>
          <w:sz w:val="24"/>
          <w:szCs w:val="24"/>
        </w:rPr>
        <w:t>Şebnem</w:t>
      </w:r>
      <w:proofErr w:type="spellEnd"/>
      <w:r w:rsidRPr="00C519F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364" w:rsidRPr="00C519F8">
        <w:rPr>
          <w:rFonts w:ascii="Arial" w:hAnsi="Arial" w:cs="Arial"/>
          <w:sz w:val="24"/>
          <w:szCs w:val="24"/>
        </w:rPr>
        <w:t>Fincancı</w:t>
      </w:r>
      <w:proofErr w:type="spellEnd"/>
      <w:r w:rsidR="00072364" w:rsidRPr="00C519F8">
        <w:rPr>
          <w:rFonts w:ascii="Arial" w:hAnsi="Arial" w:cs="Arial"/>
          <w:sz w:val="24"/>
          <w:szCs w:val="24"/>
        </w:rPr>
        <w:t xml:space="preserve"> was taken int</w:t>
      </w:r>
      <w:r>
        <w:rPr>
          <w:rFonts w:ascii="Arial" w:hAnsi="Arial" w:cs="Arial"/>
          <w:sz w:val="24"/>
          <w:szCs w:val="24"/>
        </w:rPr>
        <w:t xml:space="preserve">o police custody for allegedly </w:t>
      </w:r>
      <w:r w:rsidRPr="00C519F8">
        <w:rPr>
          <w:rFonts w:ascii="Arial" w:hAnsi="Arial" w:cs="Arial"/>
          <w:i/>
          <w:sz w:val="24"/>
          <w:szCs w:val="24"/>
        </w:rPr>
        <w:t>“</w:t>
      </w:r>
      <w:r w:rsidR="00072364" w:rsidRPr="00C519F8">
        <w:rPr>
          <w:rFonts w:ascii="Arial" w:hAnsi="Arial" w:cs="Arial"/>
          <w:i/>
          <w:sz w:val="24"/>
          <w:szCs w:val="24"/>
        </w:rPr>
        <w:t>making propagand</w:t>
      </w:r>
      <w:r w:rsidRPr="00C519F8">
        <w:rPr>
          <w:rFonts w:ascii="Arial" w:hAnsi="Arial" w:cs="Arial"/>
          <w:i/>
          <w:sz w:val="24"/>
          <w:szCs w:val="24"/>
        </w:rPr>
        <w:t>a for a terrorist organization’”</w:t>
      </w:r>
      <w:r w:rsidR="00747AD0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</w:t>
      </w:r>
      <w:r w:rsidR="00072364" w:rsidRPr="00C519F8">
        <w:rPr>
          <w:rFonts w:ascii="Arial" w:hAnsi="Arial" w:cs="Arial"/>
          <w:sz w:val="24"/>
          <w:szCs w:val="24"/>
        </w:rPr>
        <w:t xml:space="preserve">aunching a criminal investigation against Prof </w:t>
      </w:r>
      <w:proofErr w:type="spellStart"/>
      <w:r w:rsidR="00072364" w:rsidRPr="00C519F8">
        <w:rPr>
          <w:rFonts w:ascii="Arial" w:hAnsi="Arial" w:cs="Arial"/>
          <w:sz w:val="24"/>
          <w:szCs w:val="24"/>
        </w:rPr>
        <w:t>Fincancı</w:t>
      </w:r>
      <w:proofErr w:type="spellEnd"/>
      <w:r w:rsidR="00072364" w:rsidRPr="00C519F8">
        <w:rPr>
          <w:rFonts w:ascii="Arial" w:hAnsi="Arial" w:cs="Arial"/>
          <w:sz w:val="24"/>
          <w:szCs w:val="24"/>
        </w:rPr>
        <w:t xml:space="preserve"> simply because she called for an inquiry into allegations of banned weapons use amounts to misuse of the criminal justice system</w:t>
      </w:r>
      <w:r>
        <w:rPr>
          <w:rFonts w:ascii="Arial" w:hAnsi="Arial" w:cs="Arial"/>
          <w:sz w:val="24"/>
          <w:szCs w:val="24"/>
        </w:rPr>
        <w:t>.</w:t>
      </w:r>
      <w:r w:rsidR="00072364" w:rsidRPr="00C519F8">
        <w:rPr>
          <w:rFonts w:ascii="Arial" w:hAnsi="Arial" w:cs="Arial"/>
          <w:sz w:val="24"/>
          <w:szCs w:val="24"/>
        </w:rPr>
        <w:t xml:space="preserve"> </w:t>
      </w:r>
    </w:p>
    <w:p w:rsidR="00072364" w:rsidRPr="00C519F8" w:rsidRDefault="00453462" w:rsidP="00072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Attempting to</w:t>
      </w:r>
      <w:r w:rsidRPr="00453462">
        <w:rPr>
          <w:rFonts w:ascii="Arial" w:hAnsi="Arial" w:cs="Arial"/>
          <w:sz w:val="24"/>
          <w:szCs w:val="24"/>
        </w:rPr>
        <w:t xml:space="preserve"> silence a human rights defender </w:t>
      </w:r>
      <w:r>
        <w:rPr>
          <w:rFonts w:ascii="Arial" w:hAnsi="Arial" w:cs="Arial"/>
          <w:sz w:val="24"/>
          <w:szCs w:val="24"/>
        </w:rPr>
        <w:t xml:space="preserve">is in </w:t>
      </w:r>
      <w:r w:rsidRPr="00453462">
        <w:rPr>
          <w:rFonts w:ascii="Arial" w:hAnsi="Arial" w:cs="Arial"/>
          <w:sz w:val="24"/>
          <w:szCs w:val="24"/>
        </w:rPr>
        <w:t>contravention of the state authorities’ duty to respect, protect and fulfil human rights.</w:t>
      </w:r>
      <w:r>
        <w:rPr>
          <w:rFonts w:ascii="Arial" w:hAnsi="Arial" w:cs="Arial"/>
          <w:sz w:val="24"/>
          <w:szCs w:val="24"/>
        </w:rPr>
        <w:t xml:space="preserve"> They</w:t>
      </w:r>
      <w:r w:rsidR="00072364" w:rsidRPr="00C519F8">
        <w:rPr>
          <w:rFonts w:ascii="Arial" w:hAnsi="Arial" w:cs="Arial"/>
          <w:sz w:val="24"/>
          <w:szCs w:val="24"/>
        </w:rPr>
        <w:t xml:space="preserve"> must ensure criminal </w:t>
      </w:r>
      <w:proofErr w:type="gramStart"/>
      <w:r w:rsidR="001A3B44">
        <w:rPr>
          <w:rFonts w:ascii="Arial" w:hAnsi="Arial" w:cs="Arial"/>
          <w:sz w:val="24"/>
          <w:szCs w:val="24"/>
        </w:rPr>
        <w:t>investigations,</w:t>
      </w:r>
      <w:proofErr w:type="gramEnd"/>
      <w:r w:rsidR="001A3B44">
        <w:rPr>
          <w:rFonts w:ascii="Arial" w:hAnsi="Arial" w:cs="Arial"/>
          <w:sz w:val="24"/>
          <w:szCs w:val="24"/>
        </w:rPr>
        <w:t xml:space="preserve"> </w:t>
      </w:r>
      <w:r w:rsidR="001A3B44" w:rsidRPr="00C519F8">
        <w:rPr>
          <w:rFonts w:ascii="Arial" w:hAnsi="Arial" w:cs="Arial"/>
          <w:sz w:val="24"/>
          <w:szCs w:val="24"/>
        </w:rPr>
        <w:t>detentions</w:t>
      </w:r>
      <w:r w:rsidR="00072364" w:rsidRPr="00C519F8">
        <w:rPr>
          <w:rFonts w:ascii="Arial" w:hAnsi="Arial" w:cs="Arial"/>
          <w:sz w:val="24"/>
          <w:szCs w:val="24"/>
        </w:rPr>
        <w:t xml:space="preserve"> and prosecutions are not misused t</w:t>
      </w:r>
      <w:r w:rsidR="00C519F8">
        <w:rPr>
          <w:rFonts w:ascii="Arial" w:hAnsi="Arial" w:cs="Arial"/>
          <w:sz w:val="24"/>
          <w:szCs w:val="24"/>
        </w:rPr>
        <w:t>o target human rights defenders. S</w:t>
      </w:r>
      <w:r w:rsidR="00072364" w:rsidRPr="00C519F8">
        <w:rPr>
          <w:rFonts w:ascii="Arial" w:hAnsi="Arial" w:cs="Arial"/>
          <w:sz w:val="24"/>
          <w:szCs w:val="24"/>
        </w:rPr>
        <w:t xml:space="preserve">uch proceedings are unjust for the individuals and may create a chilling effect on all those who speak out about possible human rights abuses. </w:t>
      </w:r>
    </w:p>
    <w:p w:rsidR="00072364" w:rsidRPr="00C519F8" w:rsidRDefault="00072364" w:rsidP="00072364">
      <w:pPr>
        <w:rPr>
          <w:rFonts w:ascii="Arial" w:hAnsi="Arial" w:cs="Arial"/>
          <w:sz w:val="24"/>
          <w:szCs w:val="24"/>
        </w:rPr>
      </w:pPr>
      <w:r w:rsidRPr="00C519F8">
        <w:rPr>
          <w:rFonts w:ascii="Arial" w:hAnsi="Arial" w:cs="Arial"/>
          <w:sz w:val="24"/>
          <w:szCs w:val="24"/>
        </w:rPr>
        <w:t xml:space="preserve">I urge you to request the immediate and unconditional release </w:t>
      </w:r>
      <w:r w:rsidR="00453462" w:rsidRPr="00C519F8">
        <w:rPr>
          <w:rFonts w:ascii="Arial" w:hAnsi="Arial" w:cs="Arial"/>
          <w:b/>
          <w:sz w:val="24"/>
          <w:szCs w:val="24"/>
        </w:rPr>
        <w:t xml:space="preserve">Prof </w:t>
      </w:r>
      <w:proofErr w:type="spellStart"/>
      <w:r w:rsidR="00453462" w:rsidRPr="00C519F8">
        <w:rPr>
          <w:rFonts w:ascii="Arial" w:hAnsi="Arial" w:cs="Arial"/>
          <w:b/>
          <w:sz w:val="24"/>
          <w:szCs w:val="24"/>
        </w:rPr>
        <w:t>Şebnem</w:t>
      </w:r>
      <w:proofErr w:type="spellEnd"/>
      <w:r w:rsidR="00453462" w:rsidRPr="00C519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3462" w:rsidRPr="00C519F8">
        <w:rPr>
          <w:rFonts w:ascii="Arial" w:hAnsi="Arial" w:cs="Arial"/>
          <w:b/>
          <w:sz w:val="24"/>
          <w:szCs w:val="24"/>
        </w:rPr>
        <w:t>Korur</w:t>
      </w:r>
      <w:proofErr w:type="spellEnd"/>
      <w:r w:rsidR="00453462" w:rsidRPr="00C519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3462" w:rsidRPr="00C519F8">
        <w:rPr>
          <w:rFonts w:ascii="Arial" w:hAnsi="Arial" w:cs="Arial"/>
          <w:b/>
          <w:sz w:val="24"/>
          <w:szCs w:val="24"/>
        </w:rPr>
        <w:t>Fincancı</w:t>
      </w:r>
      <w:proofErr w:type="spellEnd"/>
      <w:r w:rsidR="00453462" w:rsidRPr="00C519F8">
        <w:rPr>
          <w:rFonts w:ascii="Arial" w:hAnsi="Arial" w:cs="Arial"/>
          <w:sz w:val="24"/>
          <w:szCs w:val="24"/>
        </w:rPr>
        <w:t xml:space="preserve"> </w:t>
      </w:r>
      <w:r w:rsidRPr="00C519F8">
        <w:rPr>
          <w:rFonts w:ascii="Arial" w:hAnsi="Arial" w:cs="Arial"/>
          <w:sz w:val="24"/>
          <w:szCs w:val="24"/>
        </w:rPr>
        <w:t>I also urge you to refrain from prosecuting her for expressing herself in the context of her work as a human rights defender.</w:t>
      </w:r>
    </w:p>
    <w:p w:rsidR="00072364" w:rsidRPr="00C519F8" w:rsidRDefault="00072364" w:rsidP="00072364">
      <w:pPr>
        <w:rPr>
          <w:rFonts w:ascii="Arial" w:hAnsi="Arial" w:cs="Arial"/>
          <w:sz w:val="24"/>
          <w:szCs w:val="24"/>
        </w:rPr>
      </w:pPr>
    </w:p>
    <w:p w:rsidR="00CE31C4" w:rsidRPr="00C519F8" w:rsidRDefault="00072364" w:rsidP="00072364">
      <w:pPr>
        <w:rPr>
          <w:rFonts w:ascii="Arial" w:hAnsi="Arial" w:cs="Arial"/>
          <w:sz w:val="24"/>
          <w:szCs w:val="24"/>
        </w:rPr>
      </w:pPr>
      <w:r w:rsidRPr="00C519F8">
        <w:rPr>
          <w:rFonts w:ascii="Arial" w:hAnsi="Arial" w:cs="Arial"/>
          <w:sz w:val="24"/>
          <w:szCs w:val="24"/>
        </w:rPr>
        <w:t>Yours sincerely</w:t>
      </w:r>
    </w:p>
    <w:sectPr w:rsidR="00CE31C4" w:rsidRPr="00C519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4"/>
    <w:rsid w:val="00072364"/>
    <w:rsid w:val="00185D55"/>
    <w:rsid w:val="001A3B44"/>
    <w:rsid w:val="00453462"/>
    <w:rsid w:val="00747AD0"/>
    <w:rsid w:val="009E5C13"/>
    <w:rsid w:val="00C519F8"/>
    <w:rsid w:val="00F3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Rogers</dc:creator>
  <cp:lastModifiedBy>David Rogers</cp:lastModifiedBy>
  <cp:revision>4</cp:revision>
  <cp:lastPrinted>2022-11-03T15:52:00Z</cp:lastPrinted>
  <dcterms:created xsi:type="dcterms:W3CDTF">2022-11-03T06:51:00Z</dcterms:created>
  <dcterms:modified xsi:type="dcterms:W3CDTF">2022-11-03T15:55:00Z</dcterms:modified>
</cp:coreProperties>
</file>